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56" w:rsidRPr="006B4B4F" w:rsidRDefault="00083156" w:rsidP="006271B0">
      <w:pPr>
        <w:ind w:left="3686"/>
        <w:jc w:val="right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 xml:space="preserve">Al Comune di </w:t>
      </w:r>
      <w:r w:rsidR="006B4B4F" w:rsidRPr="006B4B4F">
        <w:rPr>
          <w:rFonts w:ascii="Trebuchet MS" w:hAnsi="Trebuchet MS"/>
          <w:b/>
          <w:sz w:val="22"/>
          <w:szCs w:val="22"/>
        </w:rPr>
        <w:t>GIUSSANO (MB)</w:t>
      </w:r>
    </w:p>
    <w:p w:rsidR="00083156" w:rsidRPr="006B4B4F" w:rsidRDefault="006B4B4F" w:rsidP="006271B0">
      <w:pPr>
        <w:ind w:left="3686"/>
        <w:jc w:val="right"/>
        <w:rPr>
          <w:rFonts w:ascii="Trebuchet MS" w:hAnsi="Trebuchet MS"/>
          <w:b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>Servizio Affari Generali e Contratti</w:t>
      </w:r>
    </w:p>
    <w:p w:rsidR="00083156" w:rsidRPr="006B4B4F" w:rsidRDefault="00083156" w:rsidP="006271B0">
      <w:pPr>
        <w:ind w:left="3686"/>
        <w:jc w:val="right"/>
        <w:rPr>
          <w:rFonts w:ascii="Trebuchet MS" w:hAnsi="Trebuchet MS"/>
          <w:b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 xml:space="preserve"> </w:t>
      </w:r>
    </w:p>
    <w:p w:rsidR="00083156" w:rsidRPr="006B4B4F" w:rsidRDefault="00083156" w:rsidP="006271B0">
      <w:pPr>
        <w:ind w:left="3686"/>
        <w:jc w:val="right"/>
        <w:rPr>
          <w:rFonts w:ascii="Trebuchet MS" w:hAnsi="Trebuchet MS"/>
          <w:b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 xml:space="preserve">PEC: </w:t>
      </w:r>
      <w:r w:rsidR="006B4B4F" w:rsidRPr="006B4B4F">
        <w:rPr>
          <w:rFonts w:ascii="Trebuchet MS" w:hAnsi="Trebuchet MS"/>
          <w:b/>
          <w:sz w:val="22"/>
          <w:szCs w:val="22"/>
        </w:rPr>
        <w:t>protocollo</w:t>
      </w:r>
      <w:r w:rsidRPr="006B4B4F">
        <w:rPr>
          <w:rFonts w:ascii="Trebuchet MS" w:hAnsi="Trebuchet MS"/>
          <w:b/>
          <w:sz w:val="22"/>
          <w:szCs w:val="22"/>
        </w:rPr>
        <w:t>@pec.</w:t>
      </w:r>
      <w:r w:rsidR="006B4B4F" w:rsidRPr="006B4B4F">
        <w:rPr>
          <w:rFonts w:ascii="Trebuchet MS" w:hAnsi="Trebuchet MS"/>
          <w:b/>
          <w:sz w:val="22"/>
          <w:szCs w:val="22"/>
        </w:rPr>
        <w:t>comune.giussano.mb.it</w:t>
      </w:r>
    </w:p>
    <w:p w:rsidR="00083156" w:rsidRPr="006B4B4F" w:rsidRDefault="00083156" w:rsidP="00083156">
      <w:pPr>
        <w:ind w:left="3686"/>
        <w:rPr>
          <w:rFonts w:ascii="Trebuchet MS" w:hAnsi="Trebuchet MS"/>
          <w:b/>
          <w:sz w:val="22"/>
          <w:szCs w:val="22"/>
        </w:rPr>
      </w:pPr>
    </w:p>
    <w:p w:rsidR="00083156" w:rsidRPr="006B4B4F" w:rsidRDefault="00083156" w:rsidP="00083156">
      <w:pPr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</w:rPr>
      </w:pPr>
      <w:r w:rsidRPr="006B4B4F">
        <w:rPr>
          <w:rFonts w:ascii="Trebuchet MS" w:hAnsi="Trebuchet MS"/>
          <w:b/>
          <w:sz w:val="22"/>
          <w:szCs w:val="22"/>
        </w:rPr>
        <w:t>OGGETTO</w:t>
      </w:r>
      <w:r w:rsidRPr="006B4B4F">
        <w:rPr>
          <w:rFonts w:ascii="Trebuchet MS" w:hAnsi="Trebuchet MS"/>
          <w:sz w:val="22"/>
          <w:szCs w:val="22"/>
        </w:rPr>
        <w:t>:</w:t>
      </w:r>
      <w:r w:rsidRPr="006B4B4F">
        <w:rPr>
          <w:rFonts w:ascii="Trebuchet MS" w:hAnsi="Trebuchet MS"/>
          <w:b/>
          <w:sz w:val="22"/>
          <w:szCs w:val="22"/>
        </w:rPr>
        <w:t xml:space="preserve"> NOMINA DI </w:t>
      </w:r>
      <w:r w:rsidR="006B4B4F" w:rsidRPr="006B4B4F">
        <w:rPr>
          <w:rFonts w:ascii="Trebuchet MS" w:hAnsi="Trebuchet MS"/>
          <w:b/>
          <w:sz w:val="22"/>
          <w:szCs w:val="22"/>
        </w:rPr>
        <w:t>PRESIDENTE</w:t>
      </w:r>
      <w:r w:rsidRPr="006B4B4F">
        <w:rPr>
          <w:rFonts w:ascii="Trebuchet MS" w:hAnsi="Trebuchet MS"/>
          <w:b/>
          <w:sz w:val="22"/>
          <w:szCs w:val="22"/>
        </w:rPr>
        <w:t xml:space="preserve"> DEL COLLEGIO DEI REVISORI DEI CONTI DEL COMUNE DI </w:t>
      </w:r>
      <w:r w:rsidR="006B4B4F" w:rsidRPr="006B4B4F">
        <w:rPr>
          <w:rFonts w:ascii="Trebuchet MS" w:hAnsi="Trebuchet MS"/>
          <w:b/>
          <w:sz w:val="22"/>
          <w:szCs w:val="22"/>
        </w:rPr>
        <w:t>GIUSSANO (MB)</w:t>
      </w:r>
      <w:r w:rsidRPr="006B4B4F">
        <w:rPr>
          <w:rFonts w:ascii="Trebuchet MS" w:hAnsi="Trebuchet MS"/>
          <w:b/>
          <w:sz w:val="22"/>
          <w:szCs w:val="22"/>
        </w:rPr>
        <w:t xml:space="preserve"> PER IL TRIENNIO 202</w:t>
      </w:r>
      <w:r w:rsidR="008420DF">
        <w:rPr>
          <w:rFonts w:ascii="Trebuchet MS" w:hAnsi="Trebuchet MS"/>
          <w:b/>
          <w:sz w:val="22"/>
          <w:szCs w:val="22"/>
        </w:rPr>
        <w:t>5</w:t>
      </w:r>
      <w:r w:rsidRPr="006B4B4F">
        <w:rPr>
          <w:rFonts w:ascii="Trebuchet MS" w:hAnsi="Trebuchet MS"/>
          <w:b/>
          <w:sz w:val="22"/>
          <w:szCs w:val="22"/>
        </w:rPr>
        <w:t>-202</w:t>
      </w:r>
      <w:r w:rsidR="008420DF">
        <w:rPr>
          <w:rFonts w:ascii="Trebuchet MS" w:hAnsi="Trebuchet MS"/>
          <w:b/>
          <w:sz w:val="22"/>
          <w:szCs w:val="22"/>
        </w:rPr>
        <w:t>7</w:t>
      </w:r>
      <w:r w:rsidRPr="006B4B4F">
        <w:rPr>
          <w:rFonts w:ascii="Trebuchet MS" w:hAnsi="Trebuchet MS"/>
          <w:b/>
          <w:sz w:val="22"/>
          <w:szCs w:val="22"/>
        </w:rPr>
        <w:t>.  CANDIDATURA.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spacing w:line="360" w:lineRule="auto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t>Il/la sottoscritto/a …………………………</w:t>
      </w:r>
      <w:r w:rsidR="006B4B4F" w:rsidRPr="006B4B4F">
        <w:rPr>
          <w:rFonts w:ascii="Trebuchet MS" w:hAnsi="Trebuchet MS"/>
          <w:sz w:val="22"/>
          <w:szCs w:val="22"/>
        </w:rPr>
        <w:t>…………</w:t>
      </w:r>
      <w:proofErr w:type="gramStart"/>
      <w:r w:rsidR="006B4B4F" w:rsidRPr="006B4B4F">
        <w:rPr>
          <w:rFonts w:ascii="Trebuchet MS" w:hAnsi="Trebuchet MS"/>
          <w:sz w:val="22"/>
          <w:szCs w:val="22"/>
        </w:rPr>
        <w:t>…….</w:t>
      </w:r>
      <w:proofErr w:type="gramEnd"/>
      <w:r w:rsidR="006271B0">
        <w:rPr>
          <w:rFonts w:ascii="Trebuchet MS" w:hAnsi="Trebuchet MS"/>
          <w:sz w:val="22"/>
          <w:szCs w:val="22"/>
        </w:rPr>
        <w:t>…</w:t>
      </w:r>
      <w:r w:rsidRPr="006B4B4F">
        <w:rPr>
          <w:rFonts w:ascii="Trebuchet MS" w:hAnsi="Trebuchet MS"/>
          <w:sz w:val="22"/>
          <w:szCs w:val="22"/>
        </w:rPr>
        <w:t>.., avvalendosi delle disposizioni di cui all’art. 46 del D.P.R. 28.12.2000, n. 445,</w:t>
      </w:r>
    </w:p>
    <w:p w:rsidR="00083156" w:rsidRPr="006B4B4F" w:rsidRDefault="00083156" w:rsidP="00083156">
      <w:pPr>
        <w:spacing w:line="360" w:lineRule="auto"/>
        <w:jc w:val="center"/>
        <w:rPr>
          <w:rFonts w:ascii="Trebuchet MS" w:hAnsi="Trebuchet MS"/>
        </w:rPr>
      </w:pPr>
      <w:r w:rsidRPr="006B4B4F">
        <w:rPr>
          <w:rFonts w:ascii="Trebuchet MS" w:hAnsi="Trebuchet MS"/>
          <w:b/>
          <w:caps/>
          <w:sz w:val="22"/>
          <w:szCs w:val="22"/>
        </w:rPr>
        <w:t>dichiara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t xml:space="preserve">di essere nato/a </w:t>
      </w:r>
      <w:proofErr w:type="spellStart"/>
      <w:r w:rsidRPr="006B4B4F">
        <w:rPr>
          <w:rFonts w:ascii="Trebuchet MS" w:hAnsi="Trebuchet MS"/>
          <w:sz w:val="22"/>
          <w:szCs w:val="22"/>
        </w:rPr>
        <w:t>a</w:t>
      </w:r>
      <w:proofErr w:type="spellEnd"/>
      <w:r w:rsidRPr="006B4B4F">
        <w:rPr>
          <w:rFonts w:ascii="Trebuchet MS" w:hAnsi="Trebuchet MS"/>
          <w:sz w:val="22"/>
          <w:szCs w:val="22"/>
        </w:rPr>
        <w:t xml:space="preserve"> ……………………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. il ……………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., Codice Fiscale ……………</w:t>
      </w:r>
      <w:r w:rsidR="006271B0">
        <w:rPr>
          <w:rFonts w:ascii="Trebuchet MS" w:hAnsi="Trebuchet MS"/>
          <w:sz w:val="22"/>
          <w:szCs w:val="22"/>
        </w:rPr>
        <w:t>…………….</w:t>
      </w:r>
      <w:r w:rsidRPr="006B4B4F">
        <w:rPr>
          <w:rFonts w:ascii="Trebuchet MS" w:hAnsi="Trebuchet MS"/>
          <w:sz w:val="22"/>
          <w:szCs w:val="22"/>
        </w:rPr>
        <w:t>…………</w:t>
      </w:r>
      <w:r w:rsidR="006B4B4F" w:rsidRPr="006B4B4F">
        <w:rPr>
          <w:rFonts w:ascii="Trebuchet MS" w:hAnsi="Trebuchet MS"/>
          <w:sz w:val="22"/>
          <w:szCs w:val="22"/>
        </w:rPr>
        <w:t>…</w:t>
      </w:r>
      <w:r w:rsidRPr="006B4B4F">
        <w:rPr>
          <w:rFonts w:ascii="Trebuchet MS" w:hAnsi="Trebuchet MS"/>
          <w:sz w:val="22"/>
          <w:szCs w:val="22"/>
        </w:rPr>
        <w:t>….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t>di essere residente a ……………………</w:t>
      </w:r>
      <w:r w:rsidR="006B4B4F" w:rsidRPr="006B4B4F">
        <w:rPr>
          <w:rFonts w:ascii="Trebuchet MS" w:hAnsi="Trebuchet MS"/>
          <w:sz w:val="22"/>
          <w:szCs w:val="22"/>
        </w:rPr>
        <w:t>……</w:t>
      </w:r>
      <w:proofErr w:type="gramStart"/>
      <w:r w:rsidR="006B4B4F"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….. in via …………………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………</w:t>
      </w:r>
      <w:r w:rsidR="006B4B4F" w:rsidRPr="006B4B4F">
        <w:rPr>
          <w:rFonts w:ascii="Trebuchet MS" w:hAnsi="Trebuchet MS"/>
          <w:sz w:val="22"/>
          <w:szCs w:val="22"/>
        </w:rPr>
        <w:t>………… n. ………</w:t>
      </w:r>
      <w:r w:rsidRPr="006B4B4F">
        <w:rPr>
          <w:rFonts w:ascii="Trebuchet MS" w:hAnsi="Trebuchet MS"/>
          <w:sz w:val="22"/>
          <w:szCs w:val="22"/>
        </w:rPr>
        <w:br/>
        <w:t>tel. …………………………</w:t>
      </w:r>
      <w:r w:rsidR="006B4B4F" w:rsidRPr="006B4B4F">
        <w:rPr>
          <w:rFonts w:ascii="Trebuchet MS" w:hAnsi="Trebuchet MS"/>
          <w:sz w:val="22"/>
          <w:szCs w:val="22"/>
        </w:rPr>
        <w:t>……</w:t>
      </w:r>
      <w:r w:rsidRPr="006B4B4F">
        <w:rPr>
          <w:rFonts w:ascii="Trebuchet MS" w:hAnsi="Trebuchet MS"/>
          <w:sz w:val="22"/>
          <w:szCs w:val="22"/>
        </w:rPr>
        <w:t>….., mail …</w:t>
      </w:r>
      <w:r w:rsidR="006B4B4F" w:rsidRPr="006B4B4F">
        <w:rPr>
          <w:rFonts w:ascii="Trebuchet MS" w:hAnsi="Trebuchet MS"/>
          <w:sz w:val="22"/>
          <w:szCs w:val="22"/>
        </w:rPr>
        <w:t>………..</w:t>
      </w:r>
      <w:r w:rsidRPr="006B4B4F">
        <w:rPr>
          <w:rFonts w:ascii="Trebuchet MS" w:hAnsi="Trebuchet MS"/>
          <w:sz w:val="22"/>
          <w:szCs w:val="22"/>
        </w:rPr>
        <w:t>………………………….., PEC……</w:t>
      </w:r>
      <w:r w:rsidR="006B4B4F" w:rsidRPr="006B4B4F">
        <w:rPr>
          <w:rFonts w:ascii="Trebuchet MS" w:hAnsi="Trebuchet MS"/>
          <w:sz w:val="22"/>
          <w:szCs w:val="22"/>
        </w:rPr>
        <w:t>…………………</w:t>
      </w:r>
      <w:r w:rsidRPr="006B4B4F">
        <w:rPr>
          <w:rFonts w:ascii="Trebuchet MS" w:hAnsi="Trebuchet MS"/>
          <w:sz w:val="22"/>
          <w:szCs w:val="22"/>
        </w:rPr>
        <w:t>……</w:t>
      </w:r>
      <w:r w:rsidR="006271B0">
        <w:rPr>
          <w:rFonts w:ascii="Trebuchet MS" w:hAnsi="Trebuchet MS"/>
          <w:sz w:val="22"/>
          <w:szCs w:val="22"/>
        </w:rPr>
        <w:t>…………….</w:t>
      </w:r>
      <w:r w:rsidRPr="006B4B4F">
        <w:rPr>
          <w:rFonts w:ascii="Trebuchet MS" w:hAnsi="Trebuchet MS"/>
          <w:sz w:val="22"/>
          <w:szCs w:val="22"/>
        </w:rPr>
        <w:t>……..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t>di appartenere al seguente ordine professionale………………………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……. ed essere iscritto/a al relativo Albo/Registro …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 xml:space="preserve">…………… a far data dal </w:t>
      </w:r>
      <w:proofErr w:type="gramStart"/>
      <w:r w:rsidRPr="006B4B4F">
        <w:rPr>
          <w:rFonts w:ascii="Trebuchet MS" w:hAnsi="Trebuchet MS"/>
          <w:sz w:val="22"/>
          <w:szCs w:val="22"/>
        </w:rPr>
        <w:t>…….</w:t>
      </w:r>
      <w:proofErr w:type="gramEnd"/>
      <w:r w:rsidRPr="006B4B4F">
        <w:rPr>
          <w:rFonts w:ascii="Trebuchet MS" w:hAnsi="Trebuchet MS"/>
          <w:sz w:val="22"/>
          <w:szCs w:val="22"/>
        </w:rPr>
        <w:t>.………….. con il seguente n° di iscrizione………</w:t>
      </w:r>
      <w:r w:rsidR="006271B0">
        <w:rPr>
          <w:rFonts w:ascii="Trebuchet MS" w:hAnsi="Trebuchet MS"/>
          <w:sz w:val="22"/>
          <w:szCs w:val="22"/>
        </w:rPr>
        <w:t>……………………………………………………………………</w:t>
      </w:r>
      <w:proofErr w:type="gramStart"/>
      <w:r w:rsidR="006271B0">
        <w:rPr>
          <w:rFonts w:ascii="Trebuchet MS" w:hAnsi="Trebuchet MS"/>
          <w:sz w:val="22"/>
          <w:szCs w:val="22"/>
        </w:rPr>
        <w:t>…….</w:t>
      </w:r>
      <w:proofErr w:type="gramEnd"/>
      <w:r w:rsidR="006271B0">
        <w:rPr>
          <w:rFonts w:ascii="Trebuchet MS" w:hAnsi="Trebuchet MS"/>
          <w:sz w:val="22"/>
          <w:szCs w:val="22"/>
        </w:rPr>
        <w:t>.</w:t>
      </w:r>
      <w:r w:rsidRPr="006B4B4F">
        <w:rPr>
          <w:rFonts w:ascii="Trebuchet MS" w:hAnsi="Trebuchet MS"/>
          <w:sz w:val="22"/>
          <w:szCs w:val="22"/>
        </w:rPr>
        <w:t>……</w:t>
      </w:r>
    </w:p>
    <w:p w:rsidR="00083156" w:rsidRPr="006B4B4F" w:rsidRDefault="00083156" w:rsidP="00083156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>PROPONE</w:t>
      </w:r>
    </w:p>
    <w:p w:rsidR="006B4B4F" w:rsidRDefault="006B4B4F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t xml:space="preserve">la propria candidatura per la nomina a </w:t>
      </w:r>
      <w:r w:rsidR="006B4B4F" w:rsidRPr="006B4B4F">
        <w:rPr>
          <w:rFonts w:ascii="Trebuchet MS" w:hAnsi="Trebuchet MS"/>
          <w:sz w:val="22"/>
          <w:szCs w:val="22"/>
        </w:rPr>
        <w:t xml:space="preserve">Presidente </w:t>
      </w:r>
      <w:r w:rsidRPr="006B4B4F">
        <w:rPr>
          <w:rFonts w:ascii="Trebuchet MS" w:hAnsi="Trebuchet MS"/>
          <w:sz w:val="22"/>
          <w:szCs w:val="22"/>
        </w:rPr>
        <w:t xml:space="preserve">del Collegio dei Revisori dei Conti del Comune di </w:t>
      </w:r>
      <w:r w:rsidR="006B4B4F" w:rsidRPr="006B4B4F">
        <w:rPr>
          <w:rFonts w:ascii="Trebuchet MS" w:hAnsi="Trebuchet MS"/>
          <w:sz w:val="22"/>
          <w:szCs w:val="22"/>
        </w:rPr>
        <w:t>Giussano (MB)</w:t>
      </w:r>
      <w:r w:rsidRPr="006B4B4F">
        <w:rPr>
          <w:rFonts w:ascii="Trebuchet MS" w:hAnsi="Trebuchet MS"/>
          <w:sz w:val="22"/>
          <w:szCs w:val="22"/>
        </w:rPr>
        <w:t xml:space="preserve"> per il triennio 202</w:t>
      </w:r>
      <w:r w:rsidR="008420DF">
        <w:rPr>
          <w:rFonts w:ascii="Trebuchet MS" w:hAnsi="Trebuchet MS"/>
          <w:sz w:val="22"/>
          <w:szCs w:val="22"/>
        </w:rPr>
        <w:t>5-2027</w:t>
      </w:r>
      <w:r w:rsidRPr="006B4B4F">
        <w:rPr>
          <w:rFonts w:ascii="Trebuchet MS" w:hAnsi="Trebuchet MS"/>
          <w:sz w:val="22"/>
          <w:szCs w:val="22"/>
        </w:rPr>
        <w:t>.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</w:rPr>
      </w:pPr>
      <w:r w:rsidRPr="006B4B4F">
        <w:rPr>
          <w:rFonts w:ascii="Trebuchet MS" w:hAnsi="Trebuchet MS"/>
          <w:sz w:val="22"/>
          <w:szCs w:val="22"/>
        </w:rPr>
        <w:t>A tal fine, avvalendosi delle disposizioni di cui all’art. 47 del D.P.R. 28.12.2000, n. 445, e consapevole delle sanzioni penali e delle conseguenze previste dagli artt. 75 e 76 del medesimo D.P.R. per le ipotesi di falsità in atti e dichiarazioni mendaci, sotto la propria responsabilità:</w:t>
      </w:r>
    </w:p>
    <w:p w:rsidR="00083156" w:rsidRPr="006B4B4F" w:rsidRDefault="00083156" w:rsidP="00083156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083156" w:rsidRPr="006B4B4F" w:rsidRDefault="00083156" w:rsidP="00083156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6B4B4F">
        <w:rPr>
          <w:rFonts w:ascii="Trebuchet MS" w:hAnsi="Trebuchet MS"/>
          <w:b/>
          <w:sz w:val="22"/>
          <w:szCs w:val="22"/>
        </w:rPr>
        <w:t>DICHIARA</w:t>
      </w:r>
    </w:p>
    <w:p w:rsidR="00083156" w:rsidRPr="006B4B4F" w:rsidRDefault="00083156" w:rsidP="00083156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</w:rPr>
      </w:pPr>
      <w:r w:rsidRPr="00C05764">
        <w:rPr>
          <w:rFonts w:ascii="Trebuchet MS" w:hAnsi="Trebuchet MS"/>
          <w:sz w:val="22"/>
          <w:szCs w:val="22"/>
        </w:rPr>
        <w:t xml:space="preserve">di accettare a tutti gli effetti l'eventuale incarico di Presidente del Collegio dei Revisori del Comune di </w:t>
      </w:r>
      <w:r w:rsidR="006B4B4F" w:rsidRPr="00C05764">
        <w:rPr>
          <w:rFonts w:ascii="Trebuchet MS" w:hAnsi="Trebuchet MS"/>
          <w:sz w:val="22"/>
          <w:szCs w:val="22"/>
        </w:rPr>
        <w:t>Giussano (MB)</w:t>
      </w:r>
      <w:r w:rsidRPr="00C05764">
        <w:rPr>
          <w:rFonts w:ascii="Trebuchet MS" w:hAnsi="Trebuchet MS"/>
          <w:sz w:val="22"/>
          <w:szCs w:val="22"/>
        </w:rPr>
        <w:t>, impegnandosi a rispettare le condizioni indicate nella deliberazione di nomina di esclusiva competenza del Consiglio Comunale, ivi comprese quelle economiche;</w:t>
      </w:r>
    </w:p>
    <w:p w:rsidR="00083156" w:rsidRPr="006B4B4F" w:rsidRDefault="00083156" w:rsidP="00C05764">
      <w:pPr>
        <w:pStyle w:val="NormaleWeb"/>
        <w:keepNext/>
        <w:numPr>
          <w:ilvl w:val="0"/>
          <w:numId w:val="9"/>
        </w:numPr>
        <w:spacing w:before="0" w:after="0"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6B4B4F">
        <w:rPr>
          <w:rFonts w:ascii="Trebuchet MS" w:hAnsi="Trebuchet MS"/>
          <w:sz w:val="22"/>
          <w:szCs w:val="22"/>
        </w:rPr>
        <w:lastRenderedPageBreak/>
        <w:t xml:space="preserve">di essere validamente inserito nella fascia 3 dell’elenco dei </w:t>
      </w:r>
      <w:r w:rsidR="00C05764">
        <w:rPr>
          <w:rFonts w:ascii="Trebuchet MS" w:hAnsi="Trebuchet MS"/>
          <w:sz w:val="22"/>
          <w:szCs w:val="22"/>
        </w:rPr>
        <w:t>R</w:t>
      </w:r>
      <w:r w:rsidRPr="006B4B4F">
        <w:rPr>
          <w:rFonts w:ascii="Trebuchet MS" w:hAnsi="Trebuchet MS"/>
          <w:sz w:val="22"/>
          <w:szCs w:val="22"/>
        </w:rPr>
        <w:t xml:space="preserve">evisori degli </w:t>
      </w:r>
      <w:r w:rsidR="00C05764">
        <w:rPr>
          <w:rFonts w:ascii="Trebuchet MS" w:hAnsi="Trebuchet MS"/>
          <w:sz w:val="22"/>
          <w:szCs w:val="22"/>
        </w:rPr>
        <w:t>E</w:t>
      </w:r>
      <w:r w:rsidRPr="006B4B4F">
        <w:rPr>
          <w:rFonts w:ascii="Trebuchet MS" w:hAnsi="Trebuchet MS"/>
          <w:sz w:val="22"/>
          <w:szCs w:val="22"/>
        </w:rPr>
        <w:t xml:space="preserve">nti </w:t>
      </w:r>
      <w:r w:rsidR="00C05764">
        <w:rPr>
          <w:rFonts w:ascii="Trebuchet MS" w:hAnsi="Trebuchet MS"/>
          <w:sz w:val="22"/>
          <w:szCs w:val="22"/>
        </w:rPr>
        <w:t>L</w:t>
      </w:r>
      <w:r w:rsidRPr="006B4B4F">
        <w:rPr>
          <w:rFonts w:ascii="Trebuchet MS" w:hAnsi="Trebuchet MS"/>
          <w:sz w:val="22"/>
          <w:szCs w:val="22"/>
        </w:rPr>
        <w:t>ocali, formata ai sensi dell’art. 16, comma 25 del D.L. 13 agosto 2011, n. 138, modificato dall’art. 57-ter del D.L. 26 ottobre 2019, n. 124, convertito con modificazioni dalla Legge 19 dicembre 2019, n. 157 e del Regolamento di cui al D</w:t>
      </w:r>
      <w:r w:rsidR="00C05764">
        <w:rPr>
          <w:rFonts w:ascii="Trebuchet MS" w:hAnsi="Trebuchet MS"/>
          <w:sz w:val="22"/>
          <w:szCs w:val="22"/>
        </w:rPr>
        <w:t>.M. I</w:t>
      </w:r>
      <w:r w:rsidRPr="006B4B4F">
        <w:rPr>
          <w:rFonts w:ascii="Trebuchet MS" w:hAnsi="Trebuchet MS"/>
          <w:sz w:val="22"/>
          <w:szCs w:val="22"/>
        </w:rPr>
        <w:t>nterno 23</w:t>
      </w:r>
      <w:r w:rsidR="00C05764">
        <w:rPr>
          <w:rFonts w:ascii="Trebuchet MS" w:hAnsi="Trebuchet MS"/>
          <w:sz w:val="22"/>
          <w:szCs w:val="22"/>
        </w:rPr>
        <w:t>/2012</w:t>
      </w:r>
      <w:r w:rsidRPr="006B4B4F">
        <w:rPr>
          <w:rFonts w:ascii="Trebuchet MS" w:hAnsi="Trebuchet MS"/>
          <w:sz w:val="22"/>
          <w:szCs w:val="22"/>
        </w:rPr>
        <w:t>;</w:t>
      </w:r>
    </w:p>
    <w:p w:rsidR="00083156" w:rsidRPr="006B4B4F" w:rsidRDefault="00083156" w:rsidP="00C05764">
      <w:pPr>
        <w:pStyle w:val="NormaleWeb"/>
        <w:keepNext/>
        <w:numPr>
          <w:ilvl w:val="0"/>
          <w:numId w:val="9"/>
        </w:numPr>
        <w:spacing w:before="0" w:after="0" w:line="360" w:lineRule="auto"/>
        <w:ind w:left="360"/>
        <w:jc w:val="both"/>
        <w:rPr>
          <w:rFonts w:ascii="Trebuchet MS" w:hAnsi="Trebuchet MS"/>
        </w:rPr>
      </w:pPr>
      <w:r w:rsidRPr="006B4B4F">
        <w:rPr>
          <w:rFonts w:ascii="Trebuchet MS" w:hAnsi="Trebuchet MS"/>
          <w:sz w:val="22"/>
          <w:szCs w:val="22"/>
        </w:rPr>
        <w:t xml:space="preserve">di confermare il permanere dei requisiti e dei dati dichiarati al momento della presentazione della domanda di iscrizione all’elenco dei </w:t>
      </w:r>
      <w:r w:rsidR="00C05764">
        <w:rPr>
          <w:rFonts w:ascii="Trebuchet MS" w:hAnsi="Trebuchet MS"/>
          <w:sz w:val="22"/>
          <w:szCs w:val="22"/>
        </w:rPr>
        <w:t>R</w:t>
      </w:r>
      <w:r w:rsidRPr="006B4B4F">
        <w:rPr>
          <w:rFonts w:ascii="Trebuchet MS" w:hAnsi="Trebuchet MS"/>
          <w:sz w:val="22"/>
          <w:szCs w:val="22"/>
        </w:rPr>
        <w:t>evisori dei</w:t>
      </w:r>
      <w:r w:rsidRPr="006B4B4F">
        <w:rPr>
          <w:rFonts w:ascii="Trebuchet MS" w:hAnsi="Trebuchet MS"/>
          <w:spacing w:val="-25"/>
          <w:sz w:val="22"/>
          <w:szCs w:val="22"/>
        </w:rPr>
        <w:t xml:space="preserve"> c</w:t>
      </w:r>
      <w:r w:rsidRPr="006B4B4F">
        <w:rPr>
          <w:rFonts w:ascii="Trebuchet MS" w:hAnsi="Trebuchet MS"/>
          <w:sz w:val="22"/>
          <w:szCs w:val="22"/>
        </w:rPr>
        <w:t>onti;</w:t>
      </w: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>di non trovarsi nelle condizioni di incompatibilità/ineleggibilità richiamate dall’articolo 236 del D.</w:t>
      </w:r>
      <w:r w:rsidR="008420DF">
        <w:rPr>
          <w:rFonts w:ascii="Trebuchet MS" w:hAnsi="Trebuchet MS"/>
          <w:sz w:val="22"/>
          <w:szCs w:val="22"/>
        </w:rPr>
        <w:t>l</w:t>
      </w:r>
      <w:r w:rsidRPr="00C05764">
        <w:rPr>
          <w:rFonts w:ascii="Trebuchet MS" w:hAnsi="Trebuchet MS"/>
          <w:sz w:val="22"/>
          <w:szCs w:val="22"/>
        </w:rPr>
        <w:t>gs. n. 267/2000;</w:t>
      </w: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>di rispettare i limiti all’affidamento degli incarichi di cui all’art. 238 del D.</w:t>
      </w:r>
      <w:r w:rsidR="008420DF">
        <w:rPr>
          <w:rFonts w:ascii="Trebuchet MS" w:hAnsi="Trebuchet MS"/>
          <w:sz w:val="22"/>
          <w:szCs w:val="22"/>
        </w:rPr>
        <w:t>l</w:t>
      </w:r>
      <w:r w:rsidRPr="00C05764">
        <w:rPr>
          <w:rFonts w:ascii="Trebuchet MS" w:hAnsi="Trebuchet MS"/>
          <w:sz w:val="22"/>
          <w:szCs w:val="22"/>
        </w:rPr>
        <w:t>gs. n. 267/2000;</w:t>
      </w: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 xml:space="preserve">di non aver svolto l’incarico per più di due volte nel Comune di </w:t>
      </w:r>
      <w:r w:rsidR="00C05764" w:rsidRPr="00C05764">
        <w:rPr>
          <w:rFonts w:ascii="Trebuchet MS" w:hAnsi="Trebuchet MS"/>
          <w:sz w:val="22"/>
          <w:szCs w:val="22"/>
        </w:rPr>
        <w:t>Giussano</w:t>
      </w:r>
      <w:r w:rsidRPr="00C05764">
        <w:rPr>
          <w:rFonts w:ascii="Trebuchet MS" w:hAnsi="Trebuchet MS"/>
          <w:sz w:val="22"/>
          <w:szCs w:val="22"/>
        </w:rPr>
        <w:t>, ai sensi dell’art. 235, comma 1 del D.</w:t>
      </w:r>
      <w:r w:rsidR="008420DF">
        <w:rPr>
          <w:rFonts w:ascii="Trebuchet MS" w:hAnsi="Trebuchet MS"/>
          <w:sz w:val="22"/>
          <w:szCs w:val="22"/>
        </w:rPr>
        <w:t>l</w:t>
      </w:r>
      <w:r w:rsidRPr="00C05764">
        <w:rPr>
          <w:rFonts w:ascii="Trebuchet MS" w:hAnsi="Trebuchet MS"/>
          <w:sz w:val="22"/>
          <w:szCs w:val="22"/>
        </w:rPr>
        <w:t>gs. n. 267/2000;</w:t>
      </w: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 xml:space="preserve">di non incorrere in alcuna ipotesi di conflitto di interessi all’accettazione della carica di Presidente del Collegio dei </w:t>
      </w:r>
      <w:r w:rsidR="00C05764" w:rsidRPr="00C05764">
        <w:rPr>
          <w:rFonts w:ascii="Trebuchet MS" w:hAnsi="Trebuchet MS"/>
          <w:sz w:val="22"/>
          <w:szCs w:val="22"/>
        </w:rPr>
        <w:t>R</w:t>
      </w:r>
      <w:r w:rsidRPr="00C05764">
        <w:rPr>
          <w:rFonts w:ascii="Trebuchet MS" w:hAnsi="Trebuchet MS"/>
          <w:sz w:val="22"/>
          <w:szCs w:val="22"/>
        </w:rPr>
        <w:t>evisori dei conti in caso di nomina;</w:t>
      </w:r>
    </w:p>
    <w:p w:rsidR="00083156" w:rsidRPr="00C05764" w:rsidRDefault="00083156" w:rsidP="006271B0">
      <w:pPr>
        <w:pStyle w:val="Paragrafoelenco"/>
        <w:numPr>
          <w:ilvl w:val="0"/>
          <w:numId w:val="9"/>
        </w:numPr>
        <w:spacing w:line="360" w:lineRule="auto"/>
        <w:ind w:left="357" w:hanging="357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>di impegnarsi a comunicare all’Ente ogni eventuale atto modificativo delle dichiarazioni presentate e di essere a conoscenza che, se tali modifiche comportassero la perdita dei requisiti, l’Ente si riserverà di revocare</w:t>
      </w:r>
      <w:r w:rsidR="00C05764" w:rsidRPr="00C05764">
        <w:rPr>
          <w:rFonts w:ascii="Trebuchet MS" w:hAnsi="Trebuchet MS"/>
          <w:sz w:val="22"/>
          <w:szCs w:val="22"/>
        </w:rPr>
        <w:t>, con immediatezza,</w:t>
      </w:r>
      <w:r w:rsidRPr="00C05764">
        <w:rPr>
          <w:rFonts w:ascii="Trebuchet MS" w:hAnsi="Trebuchet MS"/>
          <w:sz w:val="22"/>
          <w:szCs w:val="22"/>
        </w:rPr>
        <w:t xml:space="preserve"> gli incarichi conferiti;</w:t>
      </w: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C05764" w:rsidRDefault="00C05764" w:rsidP="00C05764">
      <w:pPr>
        <w:suppressAutoHyphens w:val="0"/>
        <w:overflowPunct w:val="0"/>
        <w:autoSpaceDE w:val="0"/>
        <w:adjustRightInd w:val="0"/>
        <w:ind w:left="-360"/>
        <w:jc w:val="both"/>
        <w:rPr>
          <w:rFonts w:ascii="Trebuchet MS" w:hAnsi="Trebuchet MS"/>
          <w:vanish/>
          <w:sz w:val="22"/>
          <w:szCs w:val="22"/>
        </w:rPr>
      </w:pPr>
    </w:p>
    <w:p w:rsidR="00C05764" w:rsidRPr="003137F4" w:rsidRDefault="00C05764" w:rsidP="00C05764">
      <w:pPr>
        <w:pStyle w:val="Corpotesto"/>
        <w:numPr>
          <w:ilvl w:val="0"/>
          <w:numId w:val="9"/>
        </w:numPr>
        <w:spacing w:line="360" w:lineRule="auto"/>
        <w:ind w:left="360"/>
        <w:rPr>
          <w:rFonts w:ascii="Trebuchet MS" w:hAnsi="Trebuchet MS"/>
          <w:szCs w:val="22"/>
          <w:lang w:eastAsia="ar-SA"/>
        </w:rPr>
      </w:pPr>
      <w:r>
        <w:rPr>
          <w:rFonts w:ascii="Trebuchet MS" w:hAnsi="Trebuchet MS"/>
          <w:szCs w:val="22"/>
          <w:lang w:eastAsia="ar-SA"/>
        </w:rPr>
        <w:t>di non essere</w:t>
      </w:r>
      <w:r w:rsidRPr="003137F4">
        <w:rPr>
          <w:rFonts w:ascii="Trebuchet MS" w:hAnsi="Trebuchet MS"/>
          <w:szCs w:val="22"/>
          <w:lang w:eastAsia="ar-SA"/>
        </w:rPr>
        <w:t xml:space="preserve"> coniuge, ascendente, discendente, parent</w:t>
      </w:r>
      <w:r>
        <w:rPr>
          <w:rFonts w:ascii="Trebuchet MS" w:hAnsi="Trebuchet MS"/>
          <w:szCs w:val="22"/>
          <w:lang w:eastAsia="ar-SA"/>
        </w:rPr>
        <w:t>e</w:t>
      </w:r>
      <w:r w:rsidRPr="003137F4">
        <w:rPr>
          <w:rFonts w:ascii="Trebuchet MS" w:hAnsi="Trebuchet MS"/>
          <w:szCs w:val="22"/>
          <w:lang w:eastAsia="ar-SA"/>
        </w:rPr>
        <w:t xml:space="preserve"> e affine fino al terzo grado del Sindaco, degli Assessori e dei Consiglieri comunali;</w:t>
      </w:r>
    </w:p>
    <w:p w:rsidR="00C05764" w:rsidRPr="00C05764" w:rsidRDefault="00C05764" w:rsidP="006271B0">
      <w:pPr>
        <w:pStyle w:val="Corpotesto"/>
        <w:numPr>
          <w:ilvl w:val="0"/>
          <w:numId w:val="9"/>
        </w:numPr>
        <w:suppressAutoHyphens/>
        <w:spacing w:line="360" w:lineRule="auto"/>
        <w:ind w:left="357" w:hanging="357"/>
        <w:rPr>
          <w:rFonts w:ascii="Trebuchet MS" w:hAnsi="Trebuchet MS"/>
          <w:szCs w:val="22"/>
        </w:rPr>
      </w:pPr>
      <w:r w:rsidRPr="00C05764">
        <w:rPr>
          <w:rFonts w:ascii="Trebuchet MS" w:hAnsi="Trebuchet MS"/>
          <w:szCs w:val="22"/>
          <w:lang w:eastAsia="ar-SA"/>
        </w:rPr>
        <w:t>di essere in possesso dei requisiti necessari per l’elezione a consigliere comunale e non aver commesso reati contro la P</w:t>
      </w:r>
      <w:r>
        <w:rPr>
          <w:rFonts w:ascii="Trebuchet MS" w:hAnsi="Trebuchet MS"/>
          <w:szCs w:val="22"/>
          <w:lang w:eastAsia="ar-SA"/>
        </w:rPr>
        <w:t>ubblica Amministrazione;</w:t>
      </w:r>
    </w:p>
    <w:p w:rsidR="00083156" w:rsidRPr="00C05764" w:rsidRDefault="00083156" w:rsidP="00C05764">
      <w:pPr>
        <w:pStyle w:val="Paragrafoelenco"/>
        <w:numPr>
          <w:ilvl w:val="0"/>
          <w:numId w:val="9"/>
        </w:num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C05764">
        <w:rPr>
          <w:rFonts w:ascii="Trebuchet MS" w:hAnsi="Trebuchet MS"/>
          <w:sz w:val="22"/>
          <w:szCs w:val="22"/>
        </w:rPr>
        <w:t xml:space="preserve">di autorizzare il Comune di </w:t>
      </w:r>
      <w:r w:rsidR="00C05764" w:rsidRPr="00C05764">
        <w:rPr>
          <w:rFonts w:ascii="Trebuchet MS" w:hAnsi="Trebuchet MS"/>
          <w:sz w:val="22"/>
          <w:szCs w:val="22"/>
        </w:rPr>
        <w:t>Giussano al trattamento dei dati personali</w:t>
      </w:r>
      <w:r w:rsidRPr="00C05764">
        <w:rPr>
          <w:rFonts w:ascii="Trebuchet MS" w:hAnsi="Trebuchet MS"/>
          <w:sz w:val="22"/>
          <w:szCs w:val="22"/>
        </w:rPr>
        <w:t xml:space="preserve"> per gli adempimenti connessi alla presente procedura, nel rispetto di quanto dis</w:t>
      </w:r>
      <w:r w:rsidR="00C05764" w:rsidRPr="00C05764">
        <w:rPr>
          <w:rFonts w:ascii="Trebuchet MS" w:hAnsi="Trebuchet MS"/>
          <w:sz w:val="22"/>
          <w:szCs w:val="22"/>
        </w:rPr>
        <w:t>posto dal Codice in materia di P</w:t>
      </w:r>
      <w:r w:rsidRPr="00C05764">
        <w:rPr>
          <w:rFonts w:ascii="Trebuchet MS" w:hAnsi="Trebuchet MS"/>
          <w:sz w:val="22"/>
          <w:szCs w:val="22"/>
        </w:rPr>
        <w:t>rotezione dei dati personali, adottato con D.</w:t>
      </w:r>
      <w:r w:rsidR="008420DF">
        <w:rPr>
          <w:rFonts w:ascii="Trebuchet MS" w:hAnsi="Trebuchet MS"/>
          <w:sz w:val="22"/>
          <w:szCs w:val="22"/>
        </w:rPr>
        <w:t>l</w:t>
      </w:r>
      <w:r w:rsidRPr="00C05764">
        <w:rPr>
          <w:rFonts w:ascii="Trebuchet MS" w:hAnsi="Trebuchet MS"/>
          <w:sz w:val="22"/>
          <w:szCs w:val="22"/>
        </w:rPr>
        <w:t>gs. n. 196/2003, come modificato dal D.</w:t>
      </w:r>
      <w:r w:rsidR="008420DF">
        <w:rPr>
          <w:rFonts w:ascii="Trebuchet MS" w:hAnsi="Trebuchet MS"/>
          <w:sz w:val="22"/>
          <w:szCs w:val="22"/>
        </w:rPr>
        <w:t>l</w:t>
      </w:r>
      <w:bookmarkStart w:id="0" w:name="_GoBack"/>
      <w:bookmarkEnd w:id="0"/>
      <w:r w:rsidRPr="00C05764">
        <w:rPr>
          <w:rFonts w:ascii="Trebuchet MS" w:hAnsi="Trebuchet MS"/>
          <w:sz w:val="22"/>
          <w:szCs w:val="22"/>
        </w:rPr>
        <w:t>gs. 101/2018 e dal Reg</w:t>
      </w:r>
      <w:r w:rsidR="00C05764" w:rsidRPr="00C05764">
        <w:rPr>
          <w:rFonts w:ascii="Trebuchet MS" w:hAnsi="Trebuchet MS"/>
          <w:sz w:val="22"/>
          <w:szCs w:val="22"/>
        </w:rPr>
        <w:t>.</w:t>
      </w:r>
      <w:r w:rsidRPr="00C05764">
        <w:rPr>
          <w:rFonts w:ascii="Trebuchet MS" w:hAnsi="Trebuchet MS"/>
          <w:sz w:val="22"/>
          <w:szCs w:val="22"/>
        </w:rPr>
        <w:t xml:space="preserve"> UE n. 679/2016.</w:t>
      </w: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083156" w:rsidP="00083156">
      <w:pPr>
        <w:spacing w:line="360" w:lineRule="auto"/>
        <w:jc w:val="both"/>
        <w:rPr>
          <w:rFonts w:ascii="Trebuchet MS" w:hAnsi="Trebuchet MS"/>
        </w:rPr>
      </w:pPr>
      <w:r w:rsidRPr="006B4B4F">
        <w:rPr>
          <w:rFonts w:ascii="Trebuchet MS" w:hAnsi="Trebuchet MS"/>
          <w:sz w:val="22"/>
          <w:szCs w:val="22"/>
        </w:rPr>
        <w:t>A corredo della presente domanda, allega:</w:t>
      </w:r>
    </w:p>
    <w:p w:rsidR="00083156" w:rsidRPr="006B4B4F" w:rsidRDefault="00083156" w:rsidP="006271B0">
      <w:pPr>
        <w:numPr>
          <w:ilvl w:val="0"/>
          <w:numId w:val="10"/>
        </w:numPr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6B4B4F">
        <w:rPr>
          <w:rFonts w:ascii="Trebuchet MS" w:hAnsi="Trebuchet MS"/>
          <w:sz w:val="22"/>
          <w:szCs w:val="22"/>
        </w:rPr>
        <w:t>copia fotostatica di un documento di riconoscimento in corso di validità ai sensi del D.P.R. n. 445/2000;</w:t>
      </w:r>
    </w:p>
    <w:p w:rsidR="00083156" w:rsidRPr="006B4B4F" w:rsidRDefault="00083156" w:rsidP="006271B0">
      <w:pPr>
        <w:numPr>
          <w:ilvl w:val="0"/>
          <w:numId w:val="10"/>
        </w:numPr>
        <w:suppressAutoHyphens w:val="0"/>
        <w:spacing w:line="360" w:lineRule="auto"/>
        <w:ind w:left="426" w:hanging="426"/>
        <w:jc w:val="both"/>
        <w:rPr>
          <w:rFonts w:ascii="Trebuchet MS" w:hAnsi="Trebuchet MS"/>
        </w:rPr>
      </w:pPr>
      <w:r w:rsidRPr="006B4B4F">
        <w:rPr>
          <w:rFonts w:ascii="Trebuchet MS" w:hAnsi="Trebuchet MS"/>
          <w:sz w:val="22"/>
          <w:szCs w:val="22"/>
        </w:rPr>
        <w:t xml:space="preserve">curriculum vitae </w:t>
      </w:r>
      <w:r w:rsidR="00C05764">
        <w:rPr>
          <w:rFonts w:ascii="Trebuchet MS" w:hAnsi="Trebuchet MS"/>
          <w:sz w:val="22"/>
          <w:szCs w:val="22"/>
        </w:rPr>
        <w:t xml:space="preserve">debitamente sottoscritto, </w:t>
      </w:r>
      <w:r w:rsidR="006271B0">
        <w:rPr>
          <w:rFonts w:ascii="Trebuchet MS" w:hAnsi="Trebuchet MS"/>
          <w:sz w:val="22"/>
          <w:szCs w:val="22"/>
        </w:rPr>
        <w:t>completo dei titoli di studio e di tutte le informazioni necessarie</w:t>
      </w:r>
      <w:r w:rsidRPr="006B4B4F">
        <w:rPr>
          <w:rFonts w:ascii="Trebuchet MS" w:hAnsi="Trebuchet MS"/>
          <w:sz w:val="22"/>
          <w:szCs w:val="22"/>
        </w:rPr>
        <w:t>.</w:t>
      </w:r>
    </w:p>
    <w:p w:rsidR="006271B0" w:rsidRDefault="006271B0" w:rsidP="006271B0">
      <w:pPr>
        <w:spacing w:line="360" w:lineRule="auto"/>
        <w:ind w:left="6372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6271B0" w:rsidP="006271B0">
      <w:pPr>
        <w:spacing w:line="360" w:lineRule="auto"/>
        <w:ind w:left="637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fede</w:t>
      </w:r>
    </w:p>
    <w:p w:rsidR="006271B0" w:rsidRDefault="006271B0" w:rsidP="006271B0">
      <w:pPr>
        <w:tabs>
          <w:tab w:val="center" w:pos="2160"/>
          <w:tab w:val="center" w:pos="7320"/>
        </w:tabs>
        <w:spacing w:line="360" w:lineRule="auto"/>
        <w:ind w:left="426"/>
        <w:jc w:val="both"/>
        <w:rPr>
          <w:rFonts w:ascii="Trebuchet MS" w:hAnsi="Trebuchet MS"/>
          <w:sz w:val="22"/>
          <w:szCs w:val="22"/>
        </w:rPr>
      </w:pPr>
    </w:p>
    <w:p w:rsidR="006271B0" w:rsidRDefault="006271B0" w:rsidP="006271B0">
      <w:pPr>
        <w:tabs>
          <w:tab w:val="center" w:pos="2160"/>
          <w:tab w:val="center" w:pos="7320"/>
        </w:tabs>
        <w:spacing w:line="360" w:lineRule="auto"/>
        <w:ind w:left="426"/>
        <w:jc w:val="both"/>
        <w:rPr>
          <w:rFonts w:ascii="Trebuchet MS" w:hAnsi="Trebuchet MS"/>
          <w:sz w:val="22"/>
          <w:szCs w:val="22"/>
        </w:rPr>
      </w:pPr>
    </w:p>
    <w:p w:rsidR="00083156" w:rsidRPr="006B4B4F" w:rsidRDefault="006271B0" w:rsidP="006271B0">
      <w:pPr>
        <w:tabs>
          <w:tab w:val="center" w:pos="2160"/>
          <w:tab w:val="center" w:pos="732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2"/>
          <w:szCs w:val="22"/>
        </w:rPr>
        <w:t xml:space="preserve">(luogo e data) </w:t>
      </w:r>
      <w:r w:rsidR="00083156" w:rsidRPr="006B4B4F">
        <w:rPr>
          <w:rFonts w:ascii="Trebuchet MS" w:hAnsi="Trebuchet MS"/>
          <w:sz w:val="22"/>
          <w:szCs w:val="22"/>
        </w:rPr>
        <w:t>………</w:t>
      </w:r>
      <w:proofErr w:type="gramStart"/>
      <w:r w:rsidR="00083156" w:rsidRPr="006B4B4F">
        <w:rPr>
          <w:rFonts w:ascii="Trebuchet MS" w:hAnsi="Trebuchet MS"/>
          <w:sz w:val="22"/>
          <w:szCs w:val="22"/>
        </w:rPr>
        <w:t>…….</w:t>
      </w:r>
      <w:proofErr w:type="gramEnd"/>
      <w:r w:rsidR="00083156" w:rsidRPr="006B4B4F">
        <w:rPr>
          <w:rFonts w:ascii="Trebuchet MS" w:hAnsi="Trebuchet MS"/>
          <w:sz w:val="22"/>
          <w:szCs w:val="22"/>
        </w:rPr>
        <w:t>…………………………………..</w:t>
      </w:r>
      <w:r w:rsidR="00083156" w:rsidRPr="006B4B4F">
        <w:rPr>
          <w:rFonts w:ascii="Trebuchet MS" w:hAnsi="Trebuchet MS"/>
          <w:sz w:val="22"/>
          <w:szCs w:val="22"/>
        </w:rPr>
        <w:tab/>
      </w:r>
    </w:p>
    <w:p w:rsidR="008D7899" w:rsidRDefault="008D7899"/>
    <w:sectPr w:rsidR="008D7899" w:rsidSect="008D7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B7E"/>
    <w:multiLevelType w:val="multilevel"/>
    <w:tmpl w:val="7D4EA8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E915F39"/>
    <w:multiLevelType w:val="hybridMultilevel"/>
    <w:tmpl w:val="CDFE1A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62FF"/>
    <w:multiLevelType w:val="hybridMultilevel"/>
    <w:tmpl w:val="58B45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6517B"/>
    <w:multiLevelType w:val="hybridMultilevel"/>
    <w:tmpl w:val="62C2407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524FD"/>
    <w:multiLevelType w:val="hybridMultilevel"/>
    <w:tmpl w:val="88F6D2D8"/>
    <w:lvl w:ilvl="0" w:tplc="19C62FB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D0DEA"/>
    <w:multiLevelType w:val="multilevel"/>
    <w:tmpl w:val="E7DEEF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B897FD9"/>
    <w:multiLevelType w:val="hybridMultilevel"/>
    <w:tmpl w:val="14BE09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60123"/>
    <w:multiLevelType w:val="hybridMultilevel"/>
    <w:tmpl w:val="A5621006"/>
    <w:lvl w:ilvl="0" w:tplc="19C62F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36CE"/>
    <w:multiLevelType w:val="hybridMultilevel"/>
    <w:tmpl w:val="62D84E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C0FF2"/>
    <w:multiLevelType w:val="hybridMultilevel"/>
    <w:tmpl w:val="CB0E8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3156"/>
    <w:rsid w:val="00083156"/>
    <w:rsid w:val="000F00DE"/>
    <w:rsid w:val="002E0AAD"/>
    <w:rsid w:val="006271B0"/>
    <w:rsid w:val="00631CA9"/>
    <w:rsid w:val="006B4B4F"/>
    <w:rsid w:val="008420DF"/>
    <w:rsid w:val="008D7899"/>
    <w:rsid w:val="00C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99F"/>
  <w15:docId w15:val="{63EF5F77-A1DD-4E46-AD15-49AB046B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831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83156"/>
    <w:pPr>
      <w:spacing w:before="280" w:after="119"/>
    </w:pPr>
  </w:style>
  <w:style w:type="paragraph" w:styleId="Corpotesto">
    <w:name w:val="Body Text"/>
    <w:basedOn w:val="Normale"/>
    <w:link w:val="CorpotestoCarattere"/>
    <w:rsid w:val="00C05764"/>
    <w:pPr>
      <w:suppressAutoHyphens w:val="0"/>
      <w:overflowPunct w:val="0"/>
      <w:autoSpaceDE w:val="0"/>
      <w:adjustRightInd w:val="0"/>
      <w:jc w:val="both"/>
    </w:pPr>
    <w:rPr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05764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Giussano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pierfrancesco.conti</dc:creator>
  <cp:lastModifiedBy>Pierfrancesco Conti</cp:lastModifiedBy>
  <cp:revision>3</cp:revision>
  <cp:lastPrinted>2022-01-20T15:13:00Z</cp:lastPrinted>
  <dcterms:created xsi:type="dcterms:W3CDTF">2025-01-20T10:29:00Z</dcterms:created>
  <dcterms:modified xsi:type="dcterms:W3CDTF">2025-01-20T10:30:00Z</dcterms:modified>
</cp:coreProperties>
</file>